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412" w:rsidRPr="00C25412" w:rsidRDefault="00C25412" w:rsidP="00C25412">
      <w:pPr>
        <w:spacing w:line="300" w:lineRule="auto"/>
        <w:jc w:val="center"/>
        <w:rPr>
          <w:sz w:val="32"/>
          <w:szCs w:val="32"/>
        </w:rPr>
      </w:pPr>
      <w:r w:rsidRPr="00C25412">
        <w:rPr>
          <w:rFonts w:hint="eastAsia"/>
          <w:sz w:val="32"/>
          <w:szCs w:val="32"/>
        </w:rPr>
        <w:t>机电技术研究所</w:t>
      </w:r>
      <w:r w:rsidRPr="00C25412">
        <w:rPr>
          <w:rFonts w:hint="eastAsia"/>
          <w:sz w:val="32"/>
          <w:szCs w:val="32"/>
        </w:rPr>
        <w:t>2017</w:t>
      </w:r>
      <w:r w:rsidRPr="00C25412">
        <w:rPr>
          <w:rFonts w:hint="eastAsia"/>
          <w:sz w:val="32"/>
          <w:szCs w:val="32"/>
        </w:rPr>
        <w:t>年</w:t>
      </w:r>
      <w:r>
        <w:rPr>
          <w:rFonts w:hint="eastAsia"/>
          <w:sz w:val="32"/>
          <w:szCs w:val="32"/>
        </w:rPr>
        <w:t>硕士</w:t>
      </w:r>
      <w:r w:rsidRPr="00C25412">
        <w:rPr>
          <w:rFonts w:hint="eastAsia"/>
          <w:sz w:val="32"/>
          <w:szCs w:val="32"/>
        </w:rPr>
        <w:t>研究生招生专业介绍</w:t>
      </w:r>
    </w:p>
    <w:p w:rsidR="00C25412" w:rsidRDefault="00C25412" w:rsidP="00C25412">
      <w:pPr>
        <w:spacing w:line="300" w:lineRule="auto"/>
        <w:rPr>
          <w:rFonts w:ascii="黑体" w:eastAsia="黑体"/>
          <w:b/>
          <w:sz w:val="28"/>
          <w:szCs w:val="28"/>
        </w:rPr>
      </w:pPr>
      <w:r>
        <w:rPr>
          <w:rFonts w:ascii="黑体" w:eastAsia="黑体" w:hint="eastAsia"/>
          <w:b/>
          <w:sz w:val="28"/>
          <w:szCs w:val="28"/>
        </w:rPr>
        <w:t>机械工程一级学科（0802）</w:t>
      </w:r>
    </w:p>
    <w:p w:rsidR="00C25412" w:rsidRDefault="00C25412" w:rsidP="00C25412">
      <w:pPr>
        <w:spacing w:line="300" w:lineRule="auto"/>
        <w:ind w:firstLineChars="200" w:firstLine="420"/>
        <w:rPr>
          <w:szCs w:val="21"/>
        </w:rPr>
      </w:pPr>
      <w:r>
        <w:rPr>
          <w:rFonts w:hint="eastAsia"/>
          <w:szCs w:val="21"/>
        </w:rPr>
        <w:t>下设三个二级学科：机械电子工程（</w:t>
      </w:r>
      <w:r>
        <w:rPr>
          <w:rFonts w:hint="eastAsia"/>
          <w:szCs w:val="21"/>
        </w:rPr>
        <w:t>080202</w:t>
      </w:r>
      <w:r>
        <w:rPr>
          <w:rFonts w:hint="eastAsia"/>
          <w:szCs w:val="21"/>
        </w:rPr>
        <w:t>）、车辆工程（</w:t>
      </w:r>
      <w:r>
        <w:rPr>
          <w:rFonts w:hint="eastAsia"/>
          <w:szCs w:val="21"/>
        </w:rPr>
        <w:t>080204</w:t>
      </w:r>
      <w:r>
        <w:rPr>
          <w:rFonts w:hint="eastAsia"/>
          <w:szCs w:val="21"/>
        </w:rPr>
        <w:t>）、交通运输装备物联网技术（</w:t>
      </w:r>
      <w:r>
        <w:rPr>
          <w:rFonts w:hint="eastAsia"/>
          <w:szCs w:val="21"/>
        </w:rPr>
        <w:t>0802Z1</w:t>
      </w:r>
      <w:r>
        <w:rPr>
          <w:rFonts w:hint="eastAsia"/>
          <w:szCs w:val="21"/>
        </w:rPr>
        <w:t>）</w:t>
      </w:r>
    </w:p>
    <w:p w:rsidR="00C25412" w:rsidRDefault="00C25412" w:rsidP="00C25412">
      <w:pPr>
        <w:spacing w:line="300" w:lineRule="auto"/>
        <w:rPr>
          <w:rFonts w:ascii="黑体" w:eastAsia="黑体"/>
          <w:b/>
          <w:szCs w:val="21"/>
        </w:rPr>
      </w:pPr>
      <w:r>
        <w:rPr>
          <w:rFonts w:ascii="黑体" w:eastAsia="黑体" w:hint="eastAsia"/>
          <w:b/>
          <w:szCs w:val="21"/>
        </w:rPr>
        <w:t>机械电子工程（080202）</w:t>
      </w:r>
    </w:p>
    <w:p w:rsidR="00C25412" w:rsidRDefault="00C25412" w:rsidP="00C25412">
      <w:pPr>
        <w:spacing w:line="300" w:lineRule="auto"/>
        <w:ind w:firstLineChars="200" w:firstLine="420"/>
        <w:rPr>
          <w:rFonts w:ascii="仿宋_GB2312" w:eastAsia="仿宋_GB2312"/>
          <w:b/>
          <w:bCs/>
          <w:szCs w:val="21"/>
        </w:rPr>
      </w:pPr>
      <w:r>
        <w:rPr>
          <w:rFonts w:ascii="仿宋_GB2312" w:eastAsia="仿宋_GB2312" w:hint="eastAsia"/>
          <w:szCs w:val="21"/>
        </w:rPr>
        <w:t>本学科是机械工程一级学科下的二级学科，属于甘肃省重点学科，具有博士和硕士学位授予权，是集机械、电子、液压、气动等技术和计算机控制、检测、传感等技术于一体的新型综合性学科，着重培养既有扎实的机械工程基础知识、又掌握基于计算机信息处理和自动控制理论的机电系统集成技术，造就能从事机电系统研究、开发、应用及教学工作的高层次人才。</w:t>
      </w:r>
      <w:r>
        <w:rPr>
          <w:rFonts w:ascii="仿宋_GB2312" w:eastAsia="仿宋_GB2312" w:hint="eastAsia"/>
          <w:b/>
          <w:bCs/>
          <w:szCs w:val="21"/>
        </w:rPr>
        <w:t>机电技术研究所在本专业的研究方向包括：</w:t>
      </w:r>
      <w:r>
        <w:rPr>
          <w:rFonts w:ascii="仿宋_GB2312" w:eastAsia="仿宋_GB2312"/>
          <w:b/>
          <w:bCs/>
          <w:szCs w:val="21"/>
        </w:rPr>
        <w:t>机电设备控制与监测技术</w:t>
      </w:r>
      <w:r>
        <w:rPr>
          <w:rFonts w:ascii="仿宋_GB2312" w:eastAsia="仿宋_GB2312" w:hint="eastAsia"/>
          <w:b/>
          <w:bCs/>
          <w:szCs w:val="21"/>
        </w:rPr>
        <w:t>、</w:t>
      </w:r>
      <w:r>
        <w:rPr>
          <w:rFonts w:ascii="仿宋_GB2312" w:eastAsia="仿宋_GB2312"/>
          <w:b/>
          <w:bCs/>
          <w:szCs w:val="21"/>
        </w:rPr>
        <w:t>机电设备故障诊断与分析</w:t>
      </w:r>
      <w:r>
        <w:rPr>
          <w:rFonts w:ascii="仿宋_GB2312" w:eastAsia="仿宋_GB2312" w:hint="eastAsia"/>
          <w:b/>
          <w:bCs/>
          <w:szCs w:val="21"/>
        </w:rPr>
        <w:t>、物流与工业系统建模、控制及仿真、机电装备信息化研究、嵌入式系统与设备控制、虚拟仪器与测控技术。</w:t>
      </w:r>
    </w:p>
    <w:p w:rsidR="00C25412" w:rsidRDefault="00C25412" w:rsidP="00C25412">
      <w:pPr>
        <w:spacing w:line="300" w:lineRule="auto"/>
        <w:rPr>
          <w:rFonts w:ascii="黑体" w:eastAsia="黑体"/>
          <w:b/>
          <w:szCs w:val="21"/>
        </w:rPr>
      </w:pPr>
      <w:r>
        <w:rPr>
          <w:rFonts w:ascii="黑体" w:eastAsia="黑体" w:hint="eastAsia"/>
          <w:b/>
          <w:szCs w:val="21"/>
        </w:rPr>
        <w:t>车辆工程（080204）</w:t>
      </w:r>
    </w:p>
    <w:p w:rsidR="00C25412" w:rsidRDefault="00C25412" w:rsidP="00C25412">
      <w:pPr>
        <w:spacing w:line="300" w:lineRule="auto"/>
        <w:ind w:firstLineChars="200" w:firstLine="420"/>
        <w:rPr>
          <w:rFonts w:ascii="仿宋_GB2312" w:eastAsia="仿宋_GB2312"/>
          <w:b/>
          <w:bCs/>
          <w:szCs w:val="21"/>
        </w:rPr>
      </w:pPr>
      <w:r>
        <w:rPr>
          <w:rFonts w:ascii="仿宋_GB2312" w:eastAsia="仿宋_GB2312" w:hint="eastAsia"/>
          <w:szCs w:val="21"/>
        </w:rPr>
        <w:t>车辆工程是我校的主干特色学科之一，属于甘肃省重点学科，具有博士和硕士学位授予权，主要对车辆强度动力学、车辆热工、车辆计算机监控与专家系统等方面进行研究。本学科涉及机车车辆、城市轨道交通车辆等运输工具的设计理论、设计方法及制造技术的工程技术领域。该专业主要培养具有扎实理论功底与较强科研创新能力，能独立从事车辆工程领域科学研究与开发应用、工程设计、技术攻关与技术改造、新技术推广与应用等方面的高级工程技术人才。</w:t>
      </w:r>
      <w:r>
        <w:rPr>
          <w:rFonts w:ascii="仿宋_GB2312" w:eastAsia="仿宋_GB2312" w:hint="eastAsia"/>
          <w:b/>
          <w:bCs/>
          <w:szCs w:val="21"/>
        </w:rPr>
        <w:t>机电技术研究所在本专业的研究方向包括：</w:t>
      </w:r>
      <w:r>
        <w:rPr>
          <w:rFonts w:ascii="仿宋_GB2312" w:eastAsia="仿宋_GB2312"/>
          <w:b/>
          <w:bCs/>
          <w:szCs w:val="21"/>
        </w:rPr>
        <w:t>车辆</w:t>
      </w:r>
      <w:r>
        <w:rPr>
          <w:rFonts w:ascii="仿宋_GB2312" w:eastAsia="仿宋_GB2312" w:hint="eastAsia"/>
          <w:b/>
          <w:bCs/>
          <w:szCs w:val="21"/>
        </w:rPr>
        <w:t>装备自动化与监控技术、</w:t>
      </w:r>
      <w:r>
        <w:rPr>
          <w:rFonts w:ascii="仿宋_GB2312" w:eastAsia="仿宋_GB2312"/>
          <w:b/>
          <w:bCs/>
          <w:szCs w:val="21"/>
        </w:rPr>
        <w:t>车辆</w:t>
      </w:r>
      <w:r>
        <w:rPr>
          <w:rFonts w:ascii="仿宋_GB2312" w:eastAsia="仿宋_GB2312" w:hint="eastAsia"/>
          <w:b/>
          <w:bCs/>
          <w:szCs w:val="21"/>
        </w:rPr>
        <w:t>装备</w:t>
      </w:r>
      <w:r>
        <w:rPr>
          <w:rFonts w:ascii="仿宋_GB2312" w:eastAsia="仿宋_GB2312"/>
          <w:b/>
          <w:bCs/>
          <w:szCs w:val="21"/>
        </w:rPr>
        <w:t>状态监测及故障诊断</w:t>
      </w:r>
      <w:r>
        <w:rPr>
          <w:rFonts w:ascii="仿宋_GB2312" w:eastAsia="仿宋_GB2312" w:hint="eastAsia"/>
          <w:b/>
          <w:bCs/>
          <w:szCs w:val="21"/>
        </w:rPr>
        <w:t>、车辆装备检修过程管理及信息系统、智能交通装备及控制。</w:t>
      </w:r>
    </w:p>
    <w:p w:rsidR="00C25412" w:rsidRDefault="00C25412" w:rsidP="00C25412">
      <w:pPr>
        <w:spacing w:line="300" w:lineRule="auto"/>
        <w:rPr>
          <w:rFonts w:ascii="黑体" w:eastAsia="黑体"/>
          <w:b/>
          <w:szCs w:val="21"/>
        </w:rPr>
      </w:pPr>
      <w:r>
        <w:rPr>
          <w:rFonts w:ascii="黑体" w:eastAsia="黑体" w:hint="eastAsia"/>
          <w:b/>
          <w:szCs w:val="21"/>
        </w:rPr>
        <w:t>交通运输装备物联网技术（0802Z1）</w:t>
      </w:r>
    </w:p>
    <w:p w:rsidR="00C25412" w:rsidRDefault="00C25412" w:rsidP="00C25412">
      <w:pPr>
        <w:spacing w:line="300" w:lineRule="auto"/>
        <w:ind w:firstLineChars="200" w:firstLine="420"/>
        <w:rPr>
          <w:rFonts w:ascii="仿宋_GB2312" w:eastAsia="仿宋_GB2312"/>
          <w:b/>
          <w:bCs/>
          <w:szCs w:val="21"/>
        </w:rPr>
      </w:pPr>
      <w:r>
        <w:rPr>
          <w:rFonts w:ascii="仿宋_GB2312" w:eastAsia="仿宋_GB2312" w:hint="eastAsia"/>
          <w:szCs w:val="21"/>
        </w:rPr>
        <w:t>本学科是机电技术研究所的自设学科，具有博士和硕士学位授予权，主要对</w:t>
      </w:r>
      <w:r>
        <w:rPr>
          <w:rFonts w:ascii="仿宋_GB2312" w:eastAsia="仿宋_GB2312"/>
          <w:szCs w:val="21"/>
        </w:rPr>
        <w:t>传感器网络、嵌入式软件、嵌入式微处理器、协同感知、智能信息处理技术及各种物联网应用关键技术</w:t>
      </w:r>
      <w:r>
        <w:rPr>
          <w:rFonts w:ascii="仿宋_GB2312" w:eastAsia="仿宋_GB2312" w:hint="eastAsia"/>
          <w:szCs w:val="21"/>
        </w:rPr>
        <w:t>进行深入研究</w:t>
      </w:r>
      <w:r>
        <w:rPr>
          <w:rFonts w:ascii="仿宋_GB2312" w:eastAsia="仿宋_GB2312"/>
          <w:szCs w:val="21"/>
        </w:rPr>
        <w:t>，利用物联网技术提升传统交通与重大装备的信息化、智能化水平</w:t>
      </w:r>
      <w:r>
        <w:rPr>
          <w:rFonts w:ascii="仿宋_GB2312" w:eastAsia="仿宋_GB2312" w:hint="eastAsia"/>
          <w:szCs w:val="21"/>
        </w:rPr>
        <w:t>。本专业着重培养掌握交通和现代制造业信息化、智能化相关基础理论和系统的专门知识，利用物联网技术提升传统交通与重大装备的信息化、智能化水平，能独立解决本学科领域内理论及工程应用问题的高级技术人才。</w:t>
      </w:r>
      <w:r>
        <w:rPr>
          <w:rFonts w:ascii="仿宋_GB2312" w:eastAsia="仿宋_GB2312" w:hint="eastAsia"/>
          <w:b/>
          <w:bCs/>
          <w:szCs w:val="21"/>
        </w:rPr>
        <w:t>机电技术研究所在本专业的研究方向有：运输装备物联网技术、交通运输装备智能物联网监控与管理技术、智能化物流装备及信息服务技术、物联网及物流协同信息平台技术。</w:t>
      </w:r>
    </w:p>
    <w:p w:rsidR="00C25412" w:rsidRDefault="00C25412" w:rsidP="00C25412">
      <w:pPr>
        <w:spacing w:line="300" w:lineRule="auto"/>
        <w:rPr>
          <w:rFonts w:ascii="黑体" w:eastAsia="黑体"/>
          <w:b/>
          <w:sz w:val="28"/>
          <w:szCs w:val="28"/>
        </w:rPr>
      </w:pPr>
      <w:r>
        <w:rPr>
          <w:rFonts w:ascii="黑体" w:eastAsia="黑体" w:hint="eastAsia"/>
          <w:b/>
          <w:sz w:val="28"/>
          <w:szCs w:val="28"/>
        </w:rPr>
        <w:t>仪器科学与技术一级学科（0804）</w:t>
      </w:r>
    </w:p>
    <w:p w:rsidR="00C25412" w:rsidRDefault="00C25412" w:rsidP="00C25412">
      <w:pPr>
        <w:spacing w:line="300" w:lineRule="auto"/>
        <w:ind w:firstLineChars="200" w:firstLine="420"/>
        <w:rPr>
          <w:szCs w:val="21"/>
        </w:rPr>
      </w:pPr>
      <w:r>
        <w:rPr>
          <w:rFonts w:hint="eastAsia"/>
          <w:szCs w:val="21"/>
        </w:rPr>
        <w:t>下设</w:t>
      </w:r>
      <w:r w:rsidRPr="00EC3595">
        <w:rPr>
          <w:szCs w:val="21"/>
        </w:rPr>
        <w:t>测试计量技术及仪器（</w:t>
      </w:r>
      <w:r w:rsidRPr="00EC3595">
        <w:rPr>
          <w:szCs w:val="21"/>
        </w:rPr>
        <w:t>080402</w:t>
      </w:r>
      <w:r w:rsidRPr="00EC3595">
        <w:rPr>
          <w:szCs w:val="21"/>
        </w:rPr>
        <w:t>）</w:t>
      </w:r>
      <w:r>
        <w:rPr>
          <w:rFonts w:hint="eastAsia"/>
          <w:szCs w:val="21"/>
        </w:rPr>
        <w:t>学科。</w:t>
      </w:r>
    </w:p>
    <w:p w:rsidR="00C25412" w:rsidRPr="00523AAD" w:rsidRDefault="00C25412" w:rsidP="00C25412">
      <w:pPr>
        <w:spacing w:line="300" w:lineRule="auto"/>
        <w:rPr>
          <w:rFonts w:ascii="黑体" w:eastAsia="黑体"/>
          <w:b/>
          <w:szCs w:val="21"/>
        </w:rPr>
      </w:pPr>
      <w:r w:rsidRPr="00523AAD">
        <w:rPr>
          <w:rFonts w:ascii="黑体" w:eastAsia="黑体"/>
          <w:b/>
          <w:szCs w:val="21"/>
        </w:rPr>
        <w:t>测试计量技术及仪器（080402）</w:t>
      </w:r>
    </w:p>
    <w:p w:rsidR="00C25412" w:rsidRDefault="00C25412" w:rsidP="00C25412">
      <w:pPr>
        <w:spacing w:line="300" w:lineRule="auto"/>
        <w:ind w:firstLineChars="200" w:firstLine="420"/>
        <w:rPr>
          <w:rFonts w:ascii="仿宋_GB2312" w:eastAsia="仿宋_GB2312"/>
          <w:b/>
          <w:bCs/>
          <w:szCs w:val="21"/>
        </w:rPr>
      </w:pPr>
      <w:r>
        <w:rPr>
          <w:rFonts w:ascii="仿宋_GB2312" w:eastAsia="仿宋_GB2312" w:hint="eastAsia"/>
          <w:szCs w:val="21"/>
        </w:rPr>
        <w:t>测试计量技术及仪器是一门涉及数学、物理学、微电子学、精密机械、传感器技术、自动控制技术、计算机技术和通信技术等学科交叉的新兴学科，有机融合而形成的综合性学科。</w:t>
      </w:r>
      <w:r>
        <w:rPr>
          <w:rFonts w:ascii="仿宋_GB2312" w:eastAsia="仿宋_GB2312" w:hint="eastAsia"/>
          <w:szCs w:val="21"/>
        </w:rPr>
        <w:lastRenderedPageBreak/>
        <w:t>本专业主要培养从事测试理论与测试技术、现代分析测试技术与仪器、新型传感器及数据融合技术、控制技术、智能仪器仪表科学及相关领域的科研、教学、工程设计和开发方面的人才。</w:t>
      </w:r>
      <w:r>
        <w:rPr>
          <w:rFonts w:ascii="仿宋_GB2312" w:eastAsia="仿宋_GB2312" w:hint="eastAsia"/>
          <w:b/>
          <w:bCs/>
          <w:szCs w:val="21"/>
        </w:rPr>
        <w:t>机电技术研究所在专业的研究方向有：</w:t>
      </w:r>
      <w:r w:rsidRPr="00523AAD">
        <w:rPr>
          <w:rFonts w:ascii="仿宋_GB2312" w:eastAsia="仿宋_GB2312"/>
          <w:b/>
          <w:bCs/>
          <w:szCs w:val="21"/>
        </w:rPr>
        <w:t>微机电系统与</w:t>
      </w:r>
      <w:r w:rsidRPr="00523AAD">
        <w:rPr>
          <w:rFonts w:ascii="仿宋_GB2312" w:eastAsia="仿宋_GB2312" w:hint="eastAsia"/>
          <w:b/>
          <w:bCs/>
          <w:szCs w:val="21"/>
        </w:rPr>
        <w:t>传感</w:t>
      </w:r>
      <w:r w:rsidRPr="00523AAD">
        <w:rPr>
          <w:rFonts w:ascii="仿宋_GB2312" w:eastAsia="仿宋_GB2312"/>
          <w:b/>
          <w:bCs/>
          <w:szCs w:val="21"/>
        </w:rPr>
        <w:t>技术</w:t>
      </w:r>
      <w:r>
        <w:rPr>
          <w:rFonts w:ascii="仿宋_GB2312" w:eastAsia="仿宋_GB2312" w:hint="eastAsia"/>
          <w:b/>
          <w:bCs/>
          <w:szCs w:val="21"/>
        </w:rPr>
        <w:t>、</w:t>
      </w:r>
      <w:r w:rsidRPr="00523AAD">
        <w:rPr>
          <w:rFonts w:ascii="仿宋_GB2312" w:eastAsia="仿宋_GB2312"/>
          <w:b/>
          <w:bCs/>
          <w:szCs w:val="21"/>
        </w:rPr>
        <w:t>精密测量技术与仪器</w:t>
      </w:r>
      <w:r w:rsidRPr="00523AAD">
        <w:rPr>
          <w:rFonts w:ascii="仿宋_GB2312" w:eastAsia="仿宋_GB2312" w:hint="eastAsia"/>
          <w:b/>
          <w:bCs/>
          <w:szCs w:val="21"/>
        </w:rPr>
        <w:t>设计</w:t>
      </w:r>
      <w:r>
        <w:rPr>
          <w:rFonts w:ascii="仿宋_GB2312" w:eastAsia="仿宋_GB2312" w:hint="eastAsia"/>
          <w:b/>
          <w:bCs/>
          <w:szCs w:val="21"/>
        </w:rPr>
        <w:t>、</w:t>
      </w:r>
      <w:r w:rsidRPr="00523AAD">
        <w:rPr>
          <w:rFonts w:ascii="仿宋_GB2312" w:eastAsia="仿宋_GB2312"/>
          <w:b/>
          <w:bCs/>
          <w:szCs w:val="21"/>
        </w:rPr>
        <w:t>机电设备虚拟仪器控制技术</w:t>
      </w:r>
      <w:r>
        <w:rPr>
          <w:rFonts w:ascii="仿宋_GB2312" w:eastAsia="仿宋_GB2312" w:hint="eastAsia"/>
          <w:b/>
          <w:bCs/>
          <w:szCs w:val="21"/>
        </w:rPr>
        <w:t>、</w:t>
      </w:r>
      <w:r w:rsidRPr="00523AAD">
        <w:rPr>
          <w:rFonts w:ascii="仿宋_GB2312" w:eastAsia="仿宋_GB2312"/>
          <w:b/>
          <w:bCs/>
          <w:szCs w:val="21"/>
        </w:rPr>
        <w:t>现代精密测量与质量工程</w:t>
      </w:r>
      <w:r>
        <w:rPr>
          <w:rFonts w:ascii="仿宋_GB2312" w:eastAsia="仿宋_GB2312" w:hint="eastAsia"/>
          <w:b/>
          <w:bCs/>
          <w:szCs w:val="21"/>
        </w:rPr>
        <w:t>。</w:t>
      </w:r>
    </w:p>
    <w:p w:rsidR="00C25412" w:rsidRDefault="00C25412" w:rsidP="00C25412">
      <w:pPr>
        <w:spacing w:line="300" w:lineRule="auto"/>
        <w:rPr>
          <w:rFonts w:ascii="黑体" w:eastAsia="黑体"/>
          <w:b/>
          <w:sz w:val="28"/>
          <w:szCs w:val="28"/>
        </w:rPr>
      </w:pPr>
      <w:r>
        <w:rPr>
          <w:rFonts w:ascii="黑体" w:eastAsia="黑体" w:hint="eastAsia"/>
          <w:b/>
          <w:sz w:val="28"/>
          <w:szCs w:val="28"/>
        </w:rPr>
        <w:t>交通运输工程（0823）</w:t>
      </w:r>
    </w:p>
    <w:p w:rsidR="00C25412" w:rsidRDefault="00C25412" w:rsidP="00C25412">
      <w:pPr>
        <w:spacing w:line="300" w:lineRule="auto"/>
        <w:ind w:firstLineChars="200" w:firstLine="420"/>
        <w:rPr>
          <w:szCs w:val="21"/>
        </w:rPr>
      </w:pPr>
      <w:r>
        <w:rPr>
          <w:rFonts w:hint="eastAsia"/>
          <w:szCs w:val="21"/>
        </w:rPr>
        <w:t>下设载运工具运用工程（</w:t>
      </w:r>
      <w:r>
        <w:rPr>
          <w:rFonts w:hint="eastAsia"/>
          <w:szCs w:val="21"/>
        </w:rPr>
        <w:t>082304</w:t>
      </w:r>
      <w:r>
        <w:rPr>
          <w:rFonts w:hint="eastAsia"/>
          <w:szCs w:val="21"/>
        </w:rPr>
        <w:t>）学科。</w:t>
      </w:r>
    </w:p>
    <w:p w:rsidR="00C25412" w:rsidRDefault="00C25412" w:rsidP="00C25412">
      <w:pPr>
        <w:spacing w:line="300" w:lineRule="auto"/>
        <w:rPr>
          <w:rFonts w:ascii="黑体" w:eastAsia="黑体"/>
          <w:b/>
          <w:szCs w:val="21"/>
        </w:rPr>
      </w:pPr>
      <w:r>
        <w:rPr>
          <w:rFonts w:ascii="黑体" w:eastAsia="黑体" w:hint="eastAsia"/>
          <w:b/>
          <w:szCs w:val="21"/>
        </w:rPr>
        <w:t>载运工具运用工程（</w:t>
      </w:r>
      <w:r>
        <w:rPr>
          <w:rFonts w:ascii="黑体" w:eastAsia="黑体"/>
          <w:b/>
          <w:szCs w:val="21"/>
        </w:rPr>
        <w:t>082304</w:t>
      </w:r>
      <w:r>
        <w:rPr>
          <w:rFonts w:ascii="黑体" w:eastAsia="黑体" w:hint="eastAsia"/>
          <w:b/>
          <w:szCs w:val="21"/>
        </w:rPr>
        <w:t>）</w:t>
      </w:r>
    </w:p>
    <w:p w:rsidR="00C25412" w:rsidRDefault="00C25412" w:rsidP="00C25412">
      <w:pPr>
        <w:spacing w:line="300" w:lineRule="auto"/>
        <w:ind w:firstLineChars="200" w:firstLine="420"/>
        <w:rPr>
          <w:rFonts w:ascii="仿宋_GB2312" w:eastAsia="仿宋_GB2312"/>
          <w:b/>
          <w:bCs/>
          <w:szCs w:val="21"/>
        </w:rPr>
      </w:pPr>
      <w:r>
        <w:rPr>
          <w:rFonts w:ascii="仿宋_GB2312" w:eastAsia="仿宋_GB2312" w:hint="eastAsia"/>
          <w:szCs w:val="21"/>
        </w:rPr>
        <w:t>载运工具运用工程是交通运输工程一级学科下的二级学科，属于甘肃省重点学科，具有博士和硕士学位授予权，是多学科交叉的新兴学科，主要研究机车车辆等载运工具的运行品质、安全可靠度设计和监测维修等方面的理论及应用技术问题。该专业主要培养具有本学科坚实的理论基础和系统的专门知识，了解学科发展的历史、现状和发展趋势，具有独立从事载运工具运用品质、安全可靠和检测维修等理论和技术方面研究的能力；应熟练掌握一门外语；具有从事科学研究、教学和独立担负专门技术工作的能力；能在高等学校、企业及有关科研院所从事教学、科研、实验、产品开发及管理工作的专业技术人才。</w:t>
      </w:r>
      <w:r>
        <w:rPr>
          <w:rFonts w:ascii="仿宋_GB2312" w:eastAsia="仿宋_GB2312" w:hint="eastAsia"/>
          <w:b/>
          <w:bCs/>
          <w:szCs w:val="21"/>
        </w:rPr>
        <w:t>机电技术研究所在专业的研究方向有：载运工具监测与控制、机车车辆装备信息化、载运工具信息技术及系统工程、物流装备信息技术及应用、物流信息系统优化与模拟仿真。</w:t>
      </w:r>
    </w:p>
    <w:p w:rsidR="00C25412" w:rsidRDefault="00C25412" w:rsidP="00C25412">
      <w:pPr>
        <w:spacing w:line="300" w:lineRule="auto"/>
        <w:rPr>
          <w:rFonts w:ascii="黑体" w:eastAsia="黑体"/>
          <w:b/>
          <w:sz w:val="28"/>
          <w:szCs w:val="28"/>
        </w:rPr>
      </w:pPr>
      <w:r>
        <w:rPr>
          <w:rFonts w:ascii="黑体" w:eastAsia="黑体" w:hint="eastAsia"/>
          <w:b/>
          <w:sz w:val="28"/>
          <w:szCs w:val="28"/>
        </w:rPr>
        <w:t>专业学位学科</w:t>
      </w:r>
    </w:p>
    <w:p w:rsidR="00C25412" w:rsidRDefault="00C25412" w:rsidP="00C25412">
      <w:pPr>
        <w:spacing w:line="300" w:lineRule="auto"/>
        <w:ind w:firstLineChars="200" w:firstLine="420"/>
        <w:rPr>
          <w:szCs w:val="21"/>
        </w:rPr>
      </w:pPr>
      <w:r>
        <w:rPr>
          <w:rFonts w:hint="eastAsia"/>
          <w:szCs w:val="21"/>
        </w:rPr>
        <w:t>下设</w:t>
      </w:r>
      <w:r w:rsidR="00ED5FBA">
        <w:rPr>
          <w:rFonts w:hint="eastAsia"/>
          <w:szCs w:val="21"/>
        </w:rPr>
        <w:t>两</w:t>
      </w:r>
      <w:r>
        <w:rPr>
          <w:rFonts w:hint="eastAsia"/>
          <w:szCs w:val="21"/>
        </w:rPr>
        <w:t>个二级学科：车辆工程领域专业学位（</w:t>
      </w:r>
      <w:r>
        <w:rPr>
          <w:rFonts w:hint="eastAsia"/>
          <w:szCs w:val="21"/>
        </w:rPr>
        <w:t>085234</w:t>
      </w:r>
      <w:r>
        <w:rPr>
          <w:rFonts w:hint="eastAsia"/>
          <w:szCs w:val="21"/>
        </w:rPr>
        <w:t>）、物流工程领域专业学位（</w:t>
      </w:r>
      <w:r>
        <w:rPr>
          <w:rFonts w:hint="eastAsia"/>
          <w:szCs w:val="21"/>
        </w:rPr>
        <w:t>085240</w:t>
      </w:r>
      <w:r>
        <w:rPr>
          <w:rFonts w:hint="eastAsia"/>
          <w:szCs w:val="21"/>
        </w:rPr>
        <w:t>）。</w:t>
      </w:r>
    </w:p>
    <w:p w:rsidR="00C25412" w:rsidRDefault="00C25412" w:rsidP="00C25412">
      <w:pPr>
        <w:spacing w:line="300" w:lineRule="auto"/>
        <w:rPr>
          <w:rFonts w:ascii="黑体" w:eastAsia="黑体"/>
          <w:b/>
          <w:szCs w:val="21"/>
        </w:rPr>
      </w:pPr>
      <w:r>
        <w:rPr>
          <w:rFonts w:ascii="黑体" w:eastAsia="黑体" w:hint="eastAsia"/>
          <w:b/>
          <w:szCs w:val="21"/>
        </w:rPr>
        <w:t>车辆工程领域专业学位（085234）</w:t>
      </w:r>
    </w:p>
    <w:p w:rsidR="00C25412" w:rsidRDefault="00C25412" w:rsidP="00C25412">
      <w:pPr>
        <w:spacing w:line="300" w:lineRule="auto"/>
        <w:ind w:firstLineChars="200" w:firstLine="420"/>
        <w:rPr>
          <w:rFonts w:ascii="仿宋_GB2312" w:eastAsia="仿宋_GB2312"/>
          <w:b/>
          <w:bCs/>
          <w:szCs w:val="21"/>
        </w:rPr>
      </w:pPr>
      <w:r>
        <w:rPr>
          <w:rFonts w:ascii="仿宋_GB2312" w:eastAsia="仿宋_GB2312" w:hint="eastAsia"/>
          <w:szCs w:val="21"/>
        </w:rPr>
        <w:t>车辆工程学科是兰州交通大学的特色专业，属于甘肃省属重点学科，具有博士和硕士学位授予权，本专业领域的研究对象是机车车辆、城市轨道交通车辆等移动设备的理论、设计与技术问题。车辆工程从初期涉及到力学、机械设计理论、动力机械工程理论、牵引动力传动理论，到今天已拓展至计算机控制技术、电子技术、测试计量技术、交通运输、控制技术等相互融合，并进一步涉及多学科领域，是一门涵盖多种高新技术的综合性学科。该领域主要培养学生掌握车辆工程学科中坚实的理论基础和系统的专门知识，了解学科发展的历史、现状和发展趋势；掌握现代设计理论与方法，现代电子技术、现代控制技术、现代测试技术及必要的实验技能；能够运用现代科技解决生产实际中的工程技术；具有从事科学研究、教学和独立担负专门技术工作的能力；能从事科研、工程设计和产品研发工作；要求本领域的研究生至少掌握一门外国语，且能熟练地阅读本专业领域的外文资料；还要求具有熟练计算机的应用能力。</w:t>
      </w:r>
      <w:r>
        <w:rPr>
          <w:rFonts w:ascii="仿宋_GB2312" w:eastAsia="仿宋_GB2312" w:hint="eastAsia"/>
          <w:b/>
          <w:bCs/>
          <w:szCs w:val="21"/>
        </w:rPr>
        <w:t>机电技术研究所在本专业领域的研究方向包括：</w:t>
      </w:r>
      <w:r>
        <w:rPr>
          <w:rFonts w:ascii="仿宋_GB2312" w:eastAsia="仿宋_GB2312"/>
          <w:b/>
          <w:bCs/>
          <w:szCs w:val="21"/>
        </w:rPr>
        <w:t>车辆</w:t>
      </w:r>
      <w:r>
        <w:rPr>
          <w:rFonts w:ascii="仿宋_GB2312" w:eastAsia="仿宋_GB2312" w:hint="eastAsia"/>
          <w:b/>
          <w:bCs/>
          <w:szCs w:val="21"/>
        </w:rPr>
        <w:t>装备自动化与监控技术、</w:t>
      </w:r>
      <w:r>
        <w:rPr>
          <w:rFonts w:ascii="仿宋_GB2312" w:eastAsia="仿宋_GB2312"/>
          <w:b/>
          <w:bCs/>
          <w:szCs w:val="21"/>
        </w:rPr>
        <w:t>车辆</w:t>
      </w:r>
      <w:r>
        <w:rPr>
          <w:rFonts w:ascii="仿宋_GB2312" w:eastAsia="仿宋_GB2312" w:hint="eastAsia"/>
          <w:b/>
          <w:bCs/>
          <w:szCs w:val="21"/>
        </w:rPr>
        <w:t>装备</w:t>
      </w:r>
      <w:r>
        <w:rPr>
          <w:rFonts w:ascii="仿宋_GB2312" w:eastAsia="仿宋_GB2312"/>
          <w:b/>
          <w:bCs/>
          <w:szCs w:val="21"/>
        </w:rPr>
        <w:t>状态监测及故障诊断</w:t>
      </w:r>
      <w:r>
        <w:rPr>
          <w:rFonts w:ascii="仿宋_GB2312" w:eastAsia="仿宋_GB2312" w:hint="eastAsia"/>
          <w:b/>
          <w:bCs/>
          <w:szCs w:val="21"/>
        </w:rPr>
        <w:t>、车辆装备检修过程管理及信息系统、智能交通装备及控制。</w:t>
      </w:r>
    </w:p>
    <w:p w:rsidR="00C25412" w:rsidRDefault="00C25412" w:rsidP="00C25412">
      <w:pPr>
        <w:spacing w:line="300" w:lineRule="auto"/>
        <w:ind w:firstLineChars="200" w:firstLine="420"/>
        <w:rPr>
          <w:rFonts w:ascii="仿宋_GB2312" w:eastAsia="仿宋_GB2312"/>
          <w:szCs w:val="21"/>
        </w:rPr>
      </w:pPr>
      <w:r>
        <w:rPr>
          <w:rFonts w:ascii="仿宋_GB2312" w:eastAsia="仿宋_GB2312" w:hint="eastAsia"/>
          <w:szCs w:val="21"/>
        </w:rPr>
        <w:t>本领域招生范围还可从车辆工程、机械制造及其自动化、机械设计及理论、机械电子工程及控制类和电子信息技术类等硕士专业中进行调剂。</w:t>
      </w:r>
    </w:p>
    <w:p w:rsidR="00C25412" w:rsidRDefault="00C25412" w:rsidP="00C25412">
      <w:pPr>
        <w:spacing w:line="300" w:lineRule="auto"/>
        <w:rPr>
          <w:rFonts w:ascii="黑体" w:eastAsia="黑体"/>
          <w:b/>
          <w:szCs w:val="21"/>
        </w:rPr>
      </w:pPr>
      <w:r>
        <w:rPr>
          <w:rFonts w:ascii="黑体" w:eastAsia="黑体" w:hint="eastAsia"/>
          <w:b/>
          <w:szCs w:val="21"/>
        </w:rPr>
        <w:lastRenderedPageBreak/>
        <w:t>物流工程领域专业学位（085240）</w:t>
      </w:r>
    </w:p>
    <w:p w:rsidR="00C25412" w:rsidRDefault="00C25412" w:rsidP="00C25412">
      <w:pPr>
        <w:spacing w:line="300" w:lineRule="auto"/>
        <w:ind w:firstLineChars="200" w:firstLine="420"/>
        <w:rPr>
          <w:rFonts w:ascii="仿宋_GB2312" w:eastAsia="仿宋_GB2312"/>
          <w:b/>
          <w:bCs/>
          <w:szCs w:val="21"/>
        </w:rPr>
      </w:pPr>
      <w:r>
        <w:rPr>
          <w:rFonts w:ascii="仿宋_GB2312" w:eastAsia="仿宋_GB2312" w:hint="eastAsia"/>
          <w:szCs w:val="21"/>
        </w:rPr>
        <w:t>本学科是物流和物流系统向软硬科学相结合的工程模式转变的新的学科，该专业领域主要</w:t>
      </w:r>
      <w:r>
        <w:rPr>
          <w:rFonts w:ascii="仿宋_GB2312" w:eastAsia="仿宋_GB2312"/>
          <w:szCs w:val="21"/>
        </w:rPr>
        <w:t>研究物流系统的规划设计与资源优化配置、物流运作过程的计划与控制以及企业物流经营管理。</w:t>
      </w:r>
      <w:r>
        <w:rPr>
          <w:rFonts w:ascii="仿宋_GB2312" w:eastAsia="仿宋_GB2312" w:hint="eastAsia"/>
          <w:szCs w:val="21"/>
        </w:rPr>
        <w:t>该专业主要为政府行政管理部门、物流企业、生产企业和其他企业培养掌握物流设施应用、系统规划设计与评价以及物流运作管理的先进技术与方法，富有创新意识，并能独立从事物流工程技术研发、物流工程设计以及物流工程管理的应用型、复合型高层次人才。</w:t>
      </w:r>
      <w:r>
        <w:rPr>
          <w:rFonts w:ascii="仿宋_GB2312" w:eastAsia="仿宋_GB2312" w:hint="eastAsia"/>
          <w:b/>
          <w:bCs/>
          <w:szCs w:val="21"/>
        </w:rPr>
        <w:t>机电技术研究所在本专业的研究方向包括：现代物流及供应链管理技术、物流系统规划与设计、物流系统建模及仿真技术、物流系统信息技术与应用。</w:t>
      </w:r>
    </w:p>
    <w:p w:rsidR="00C25412" w:rsidRDefault="00C25412" w:rsidP="00C25412">
      <w:pPr>
        <w:spacing w:line="300" w:lineRule="auto"/>
        <w:ind w:firstLineChars="200" w:firstLine="420"/>
        <w:rPr>
          <w:rFonts w:ascii="仿宋_GB2312" w:eastAsia="仿宋_GB2312"/>
          <w:szCs w:val="21"/>
        </w:rPr>
      </w:pPr>
      <w:r>
        <w:rPr>
          <w:rFonts w:ascii="仿宋_GB2312" w:eastAsia="仿宋_GB2312" w:hint="eastAsia"/>
          <w:szCs w:val="21"/>
        </w:rPr>
        <w:t>本领域招生范围还可从交通运输类及物流工程类硕士专业中进行调剂。</w:t>
      </w:r>
    </w:p>
    <w:p w:rsidR="00C25412" w:rsidRDefault="00C25412" w:rsidP="00C25412">
      <w:pPr>
        <w:spacing w:line="300" w:lineRule="auto"/>
        <w:ind w:firstLineChars="200" w:firstLine="420"/>
        <w:rPr>
          <w:rFonts w:ascii="仿宋_GB2312" w:eastAsia="仿宋_GB2312"/>
          <w:szCs w:val="21"/>
        </w:rPr>
      </w:pPr>
    </w:p>
    <w:p w:rsidR="00C25412" w:rsidRDefault="00C25412" w:rsidP="00C25412">
      <w:pPr>
        <w:spacing w:line="300" w:lineRule="auto"/>
        <w:rPr>
          <w:rFonts w:ascii="仿宋_GB2312" w:eastAsia="仿宋_GB2312"/>
          <w:szCs w:val="21"/>
        </w:rPr>
      </w:pPr>
    </w:p>
    <w:p w:rsidR="00C25412" w:rsidRDefault="00C25412" w:rsidP="00C25412">
      <w:pPr>
        <w:spacing w:line="300" w:lineRule="auto"/>
        <w:rPr>
          <w:rFonts w:ascii="黑体" w:eastAsia="黑体"/>
          <w:sz w:val="24"/>
        </w:rPr>
      </w:pPr>
      <w:r>
        <w:rPr>
          <w:rFonts w:ascii="黑体" w:eastAsia="黑体" w:hint="eastAsia"/>
          <w:sz w:val="24"/>
        </w:rPr>
        <w:t>注：考生报名时注意，从招生专业目录选择培养单位为“机电技术研究所”，院系所代码为</w:t>
      </w:r>
      <w:r>
        <w:rPr>
          <w:rFonts w:ascii="黑体" w:eastAsia="黑体" w:hint="eastAsia"/>
          <w:b/>
          <w:sz w:val="24"/>
        </w:rPr>
        <w:t>034</w:t>
      </w:r>
      <w:r>
        <w:rPr>
          <w:rFonts w:ascii="黑体" w:eastAsia="黑体" w:hint="eastAsia"/>
          <w:sz w:val="24"/>
        </w:rPr>
        <w:t>。</w:t>
      </w:r>
    </w:p>
    <w:p w:rsidR="0084434E" w:rsidRPr="00C25412" w:rsidRDefault="0084434E"/>
    <w:sectPr w:rsidR="0084434E" w:rsidRPr="00C25412" w:rsidSect="008443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A94" w:rsidRDefault="00A16A94" w:rsidP="00ED5FBA">
      <w:r>
        <w:separator/>
      </w:r>
    </w:p>
  </w:endnote>
  <w:endnote w:type="continuationSeparator" w:id="1">
    <w:p w:rsidR="00A16A94" w:rsidRDefault="00A16A94" w:rsidP="00ED5F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A94" w:rsidRDefault="00A16A94" w:rsidP="00ED5FBA">
      <w:r>
        <w:separator/>
      </w:r>
    </w:p>
  </w:footnote>
  <w:footnote w:type="continuationSeparator" w:id="1">
    <w:p w:rsidR="00A16A94" w:rsidRDefault="00A16A94" w:rsidP="00ED5F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5412"/>
    <w:rsid w:val="00000091"/>
    <w:rsid w:val="00002484"/>
    <w:rsid w:val="0000734C"/>
    <w:rsid w:val="00010576"/>
    <w:rsid w:val="000117E1"/>
    <w:rsid w:val="00014783"/>
    <w:rsid w:val="000147BC"/>
    <w:rsid w:val="00015890"/>
    <w:rsid w:val="00015BD8"/>
    <w:rsid w:val="00016065"/>
    <w:rsid w:val="0002211B"/>
    <w:rsid w:val="00024555"/>
    <w:rsid w:val="00027789"/>
    <w:rsid w:val="000279D9"/>
    <w:rsid w:val="000317EB"/>
    <w:rsid w:val="00031D1D"/>
    <w:rsid w:val="00035DFF"/>
    <w:rsid w:val="000365E1"/>
    <w:rsid w:val="00036C89"/>
    <w:rsid w:val="00036D8E"/>
    <w:rsid w:val="00037675"/>
    <w:rsid w:val="00040639"/>
    <w:rsid w:val="00045624"/>
    <w:rsid w:val="00046708"/>
    <w:rsid w:val="00052ED3"/>
    <w:rsid w:val="0005645B"/>
    <w:rsid w:val="00057065"/>
    <w:rsid w:val="00057EDA"/>
    <w:rsid w:val="000705D3"/>
    <w:rsid w:val="00070FB1"/>
    <w:rsid w:val="00072B28"/>
    <w:rsid w:val="00074451"/>
    <w:rsid w:val="00074AF6"/>
    <w:rsid w:val="00077AC5"/>
    <w:rsid w:val="00082049"/>
    <w:rsid w:val="0008376C"/>
    <w:rsid w:val="000864FB"/>
    <w:rsid w:val="0008793B"/>
    <w:rsid w:val="000907E7"/>
    <w:rsid w:val="00092404"/>
    <w:rsid w:val="0009308B"/>
    <w:rsid w:val="00094276"/>
    <w:rsid w:val="00097CA6"/>
    <w:rsid w:val="000A1DCA"/>
    <w:rsid w:val="000A2E7B"/>
    <w:rsid w:val="000A3F22"/>
    <w:rsid w:val="000A76CF"/>
    <w:rsid w:val="000B09D4"/>
    <w:rsid w:val="000B39C6"/>
    <w:rsid w:val="000B570C"/>
    <w:rsid w:val="000C47FB"/>
    <w:rsid w:val="000C512F"/>
    <w:rsid w:val="000C591A"/>
    <w:rsid w:val="000D3425"/>
    <w:rsid w:val="000D49A8"/>
    <w:rsid w:val="000D531C"/>
    <w:rsid w:val="000E0566"/>
    <w:rsid w:val="000E27E1"/>
    <w:rsid w:val="000E374C"/>
    <w:rsid w:val="000E3F29"/>
    <w:rsid w:val="000E4482"/>
    <w:rsid w:val="000E6ECC"/>
    <w:rsid w:val="000F1F2C"/>
    <w:rsid w:val="000F2791"/>
    <w:rsid w:val="000F27EF"/>
    <w:rsid w:val="000F4961"/>
    <w:rsid w:val="000F4DB1"/>
    <w:rsid w:val="000F57F1"/>
    <w:rsid w:val="00100073"/>
    <w:rsid w:val="00101B2B"/>
    <w:rsid w:val="00101FF0"/>
    <w:rsid w:val="00102F39"/>
    <w:rsid w:val="00103370"/>
    <w:rsid w:val="00103494"/>
    <w:rsid w:val="00103DE5"/>
    <w:rsid w:val="00105A8B"/>
    <w:rsid w:val="00107405"/>
    <w:rsid w:val="001078BD"/>
    <w:rsid w:val="00111EAA"/>
    <w:rsid w:val="00114186"/>
    <w:rsid w:val="00115D05"/>
    <w:rsid w:val="00116B23"/>
    <w:rsid w:val="001228F6"/>
    <w:rsid w:val="00125785"/>
    <w:rsid w:val="00126BE2"/>
    <w:rsid w:val="0012741B"/>
    <w:rsid w:val="00131393"/>
    <w:rsid w:val="0013248C"/>
    <w:rsid w:val="001332B8"/>
    <w:rsid w:val="0013428B"/>
    <w:rsid w:val="00134376"/>
    <w:rsid w:val="00135DA2"/>
    <w:rsid w:val="00136EDB"/>
    <w:rsid w:val="00141046"/>
    <w:rsid w:val="00142C5C"/>
    <w:rsid w:val="00144A97"/>
    <w:rsid w:val="001561D7"/>
    <w:rsid w:val="001564D1"/>
    <w:rsid w:val="00163FD0"/>
    <w:rsid w:val="001640E7"/>
    <w:rsid w:val="00164BB0"/>
    <w:rsid w:val="001658BC"/>
    <w:rsid w:val="00165CC5"/>
    <w:rsid w:val="00170425"/>
    <w:rsid w:val="001710D3"/>
    <w:rsid w:val="00172752"/>
    <w:rsid w:val="0017289A"/>
    <w:rsid w:val="00180917"/>
    <w:rsid w:val="0018165E"/>
    <w:rsid w:val="00181EFD"/>
    <w:rsid w:val="00183E86"/>
    <w:rsid w:val="0019208F"/>
    <w:rsid w:val="00192A92"/>
    <w:rsid w:val="00193308"/>
    <w:rsid w:val="001934C8"/>
    <w:rsid w:val="00193781"/>
    <w:rsid w:val="00193B9B"/>
    <w:rsid w:val="001944B5"/>
    <w:rsid w:val="00195223"/>
    <w:rsid w:val="0019688A"/>
    <w:rsid w:val="0019770F"/>
    <w:rsid w:val="001A18D1"/>
    <w:rsid w:val="001A3466"/>
    <w:rsid w:val="001A45C7"/>
    <w:rsid w:val="001A59BA"/>
    <w:rsid w:val="001A5D4C"/>
    <w:rsid w:val="001B075B"/>
    <w:rsid w:val="001B27D6"/>
    <w:rsid w:val="001C0111"/>
    <w:rsid w:val="001C1EF0"/>
    <w:rsid w:val="001C414D"/>
    <w:rsid w:val="001D0062"/>
    <w:rsid w:val="001D637C"/>
    <w:rsid w:val="001D78FE"/>
    <w:rsid w:val="001E08B0"/>
    <w:rsid w:val="001E1374"/>
    <w:rsid w:val="001E36B8"/>
    <w:rsid w:val="001E5A01"/>
    <w:rsid w:val="001F10D1"/>
    <w:rsid w:val="001F375C"/>
    <w:rsid w:val="001F47DE"/>
    <w:rsid w:val="001F5AB9"/>
    <w:rsid w:val="002009F2"/>
    <w:rsid w:val="00200DAA"/>
    <w:rsid w:val="0020117D"/>
    <w:rsid w:val="0020136D"/>
    <w:rsid w:val="00203317"/>
    <w:rsid w:val="00204011"/>
    <w:rsid w:val="002108F4"/>
    <w:rsid w:val="00210E90"/>
    <w:rsid w:val="002142F9"/>
    <w:rsid w:val="002146B7"/>
    <w:rsid w:val="00221287"/>
    <w:rsid w:val="0022162C"/>
    <w:rsid w:val="00222B4F"/>
    <w:rsid w:val="00222F27"/>
    <w:rsid w:val="002230B1"/>
    <w:rsid w:val="00227ED2"/>
    <w:rsid w:val="0023077E"/>
    <w:rsid w:val="0023207B"/>
    <w:rsid w:val="00232D4B"/>
    <w:rsid w:val="00232DFE"/>
    <w:rsid w:val="00237ED2"/>
    <w:rsid w:val="00242451"/>
    <w:rsid w:val="00243085"/>
    <w:rsid w:val="00243A37"/>
    <w:rsid w:val="0024478E"/>
    <w:rsid w:val="0024519B"/>
    <w:rsid w:val="002458BC"/>
    <w:rsid w:val="002508DF"/>
    <w:rsid w:val="002519EE"/>
    <w:rsid w:val="0025777E"/>
    <w:rsid w:val="00257ABB"/>
    <w:rsid w:val="00262317"/>
    <w:rsid w:val="002661C3"/>
    <w:rsid w:val="00266689"/>
    <w:rsid w:val="0026751E"/>
    <w:rsid w:val="00267B9B"/>
    <w:rsid w:val="00280AEB"/>
    <w:rsid w:val="002829BF"/>
    <w:rsid w:val="00284E9D"/>
    <w:rsid w:val="002872A5"/>
    <w:rsid w:val="002937ED"/>
    <w:rsid w:val="002952D5"/>
    <w:rsid w:val="00296CFA"/>
    <w:rsid w:val="00297507"/>
    <w:rsid w:val="002A0258"/>
    <w:rsid w:val="002A1F36"/>
    <w:rsid w:val="002A3054"/>
    <w:rsid w:val="002A4E97"/>
    <w:rsid w:val="002A517A"/>
    <w:rsid w:val="002B028E"/>
    <w:rsid w:val="002B34B0"/>
    <w:rsid w:val="002B3893"/>
    <w:rsid w:val="002B6C3F"/>
    <w:rsid w:val="002B7B65"/>
    <w:rsid w:val="002C10EA"/>
    <w:rsid w:val="002C23B8"/>
    <w:rsid w:val="002C36BA"/>
    <w:rsid w:val="002C6062"/>
    <w:rsid w:val="002D14CE"/>
    <w:rsid w:val="002D3F1A"/>
    <w:rsid w:val="002D4262"/>
    <w:rsid w:val="002D46F1"/>
    <w:rsid w:val="002D5918"/>
    <w:rsid w:val="002D7CDB"/>
    <w:rsid w:val="002E02C7"/>
    <w:rsid w:val="002E17CA"/>
    <w:rsid w:val="002E5AF1"/>
    <w:rsid w:val="002F023F"/>
    <w:rsid w:val="002F33CF"/>
    <w:rsid w:val="002F3972"/>
    <w:rsid w:val="002F51E9"/>
    <w:rsid w:val="00303DCA"/>
    <w:rsid w:val="003066E2"/>
    <w:rsid w:val="003077E0"/>
    <w:rsid w:val="003143B3"/>
    <w:rsid w:val="00314911"/>
    <w:rsid w:val="003159ED"/>
    <w:rsid w:val="00315C74"/>
    <w:rsid w:val="0032296F"/>
    <w:rsid w:val="00325D29"/>
    <w:rsid w:val="00326DCF"/>
    <w:rsid w:val="00327CBA"/>
    <w:rsid w:val="00330473"/>
    <w:rsid w:val="00330CBF"/>
    <w:rsid w:val="00331361"/>
    <w:rsid w:val="00332386"/>
    <w:rsid w:val="00333763"/>
    <w:rsid w:val="00334B46"/>
    <w:rsid w:val="00336949"/>
    <w:rsid w:val="00337463"/>
    <w:rsid w:val="00340278"/>
    <w:rsid w:val="00340E13"/>
    <w:rsid w:val="00341413"/>
    <w:rsid w:val="003422A1"/>
    <w:rsid w:val="00343CF2"/>
    <w:rsid w:val="00344039"/>
    <w:rsid w:val="003449E9"/>
    <w:rsid w:val="00345F85"/>
    <w:rsid w:val="003467B6"/>
    <w:rsid w:val="003558B9"/>
    <w:rsid w:val="00357040"/>
    <w:rsid w:val="003600DD"/>
    <w:rsid w:val="00360481"/>
    <w:rsid w:val="00365D21"/>
    <w:rsid w:val="0037642E"/>
    <w:rsid w:val="00377299"/>
    <w:rsid w:val="00381230"/>
    <w:rsid w:val="00381798"/>
    <w:rsid w:val="00384466"/>
    <w:rsid w:val="00384995"/>
    <w:rsid w:val="00392EC9"/>
    <w:rsid w:val="00394682"/>
    <w:rsid w:val="00395DF7"/>
    <w:rsid w:val="00397653"/>
    <w:rsid w:val="003A35F9"/>
    <w:rsid w:val="003A4F5B"/>
    <w:rsid w:val="003A6439"/>
    <w:rsid w:val="003B1C02"/>
    <w:rsid w:val="003B2008"/>
    <w:rsid w:val="003B3241"/>
    <w:rsid w:val="003B3993"/>
    <w:rsid w:val="003B4F53"/>
    <w:rsid w:val="003B6545"/>
    <w:rsid w:val="003C03A6"/>
    <w:rsid w:val="003C15C1"/>
    <w:rsid w:val="003C1FB1"/>
    <w:rsid w:val="003C399C"/>
    <w:rsid w:val="003C5C4E"/>
    <w:rsid w:val="003C6D6F"/>
    <w:rsid w:val="003D1AA9"/>
    <w:rsid w:val="003D30C5"/>
    <w:rsid w:val="003D4454"/>
    <w:rsid w:val="003D4601"/>
    <w:rsid w:val="003D551A"/>
    <w:rsid w:val="003E0D7D"/>
    <w:rsid w:val="003E295C"/>
    <w:rsid w:val="003E3A06"/>
    <w:rsid w:val="003E3CDC"/>
    <w:rsid w:val="003E437F"/>
    <w:rsid w:val="003E4892"/>
    <w:rsid w:val="003E5D93"/>
    <w:rsid w:val="003E61D5"/>
    <w:rsid w:val="003E7AF4"/>
    <w:rsid w:val="003F0919"/>
    <w:rsid w:val="003F44D6"/>
    <w:rsid w:val="003F4551"/>
    <w:rsid w:val="003F5CCD"/>
    <w:rsid w:val="003F5EFD"/>
    <w:rsid w:val="00400424"/>
    <w:rsid w:val="00400A00"/>
    <w:rsid w:val="004050C9"/>
    <w:rsid w:val="00407DAF"/>
    <w:rsid w:val="00410309"/>
    <w:rsid w:val="00410D17"/>
    <w:rsid w:val="0041689C"/>
    <w:rsid w:val="00416DF6"/>
    <w:rsid w:val="00417731"/>
    <w:rsid w:val="0042072E"/>
    <w:rsid w:val="00421178"/>
    <w:rsid w:val="00432B9B"/>
    <w:rsid w:val="00435400"/>
    <w:rsid w:val="00435E90"/>
    <w:rsid w:val="00437FC2"/>
    <w:rsid w:val="00441331"/>
    <w:rsid w:val="00443EC0"/>
    <w:rsid w:val="00444CF6"/>
    <w:rsid w:val="00447061"/>
    <w:rsid w:val="00450F50"/>
    <w:rsid w:val="004517FC"/>
    <w:rsid w:val="00453DF5"/>
    <w:rsid w:val="0045438A"/>
    <w:rsid w:val="004544AC"/>
    <w:rsid w:val="004639A2"/>
    <w:rsid w:val="00466F44"/>
    <w:rsid w:val="00467997"/>
    <w:rsid w:val="00470306"/>
    <w:rsid w:val="00470A2A"/>
    <w:rsid w:val="00471340"/>
    <w:rsid w:val="00475703"/>
    <w:rsid w:val="00476299"/>
    <w:rsid w:val="00480B62"/>
    <w:rsid w:val="004813C1"/>
    <w:rsid w:val="004816E7"/>
    <w:rsid w:val="004826D2"/>
    <w:rsid w:val="004827E8"/>
    <w:rsid w:val="00482A22"/>
    <w:rsid w:val="00484F51"/>
    <w:rsid w:val="00486085"/>
    <w:rsid w:val="00487545"/>
    <w:rsid w:val="00490DE6"/>
    <w:rsid w:val="00490F96"/>
    <w:rsid w:val="00496046"/>
    <w:rsid w:val="004979DA"/>
    <w:rsid w:val="004A3918"/>
    <w:rsid w:val="004A4FA7"/>
    <w:rsid w:val="004A6F4C"/>
    <w:rsid w:val="004A70EE"/>
    <w:rsid w:val="004B5910"/>
    <w:rsid w:val="004B5C2D"/>
    <w:rsid w:val="004C0D47"/>
    <w:rsid w:val="004C3C8C"/>
    <w:rsid w:val="004C51D5"/>
    <w:rsid w:val="004C79DE"/>
    <w:rsid w:val="004D323E"/>
    <w:rsid w:val="004D378D"/>
    <w:rsid w:val="004D701C"/>
    <w:rsid w:val="004D7633"/>
    <w:rsid w:val="004E06B8"/>
    <w:rsid w:val="004E090D"/>
    <w:rsid w:val="004E3D8D"/>
    <w:rsid w:val="004E5F26"/>
    <w:rsid w:val="004F1CA6"/>
    <w:rsid w:val="004F26B3"/>
    <w:rsid w:val="004F44D3"/>
    <w:rsid w:val="004F5DAB"/>
    <w:rsid w:val="004F6FA0"/>
    <w:rsid w:val="00500B55"/>
    <w:rsid w:val="00501DAD"/>
    <w:rsid w:val="00506BAE"/>
    <w:rsid w:val="005116E0"/>
    <w:rsid w:val="005145C5"/>
    <w:rsid w:val="00515648"/>
    <w:rsid w:val="0052090C"/>
    <w:rsid w:val="00523164"/>
    <w:rsid w:val="0052668E"/>
    <w:rsid w:val="00542679"/>
    <w:rsid w:val="00550D9A"/>
    <w:rsid w:val="00551E40"/>
    <w:rsid w:val="0055491E"/>
    <w:rsid w:val="005611C3"/>
    <w:rsid w:val="005619E8"/>
    <w:rsid w:val="00564C0A"/>
    <w:rsid w:val="00566BFD"/>
    <w:rsid w:val="005670E2"/>
    <w:rsid w:val="00573549"/>
    <w:rsid w:val="00573CDF"/>
    <w:rsid w:val="00573E37"/>
    <w:rsid w:val="005744FA"/>
    <w:rsid w:val="00574D04"/>
    <w:rsid w:val="00577527"/>
    <w:rsid w:val="00581571"/>
    <w:rsid w:val="005879F6"/>
    <w:rsid w:val="0059526D"/>
    <w:rsid w:val="00595506"/>
    <w:rsid w:val="005A25B2"/>
    <w:rsid w:val="005A28A4"/>
    <w:rsid w:val="005A361A"/>
    <w:rsid w:val="005A42F0"/>
    <w:rsid w:val="005B0755"/>
    <w:rsid w:val="005B0BC5"/>
    <w:rsid w:val="005B133F"/>
    <w:rsid w:val="005B1E28"/>
    <w:rsid w:val="005B21AF"/>
    <w:rsid w:val="005B3CAB"/>
    <w:rsid w:val="005B5C7F"/>
    <w:rsid w:val="005B7ADA"/>
    <w:rsid w:val="005C1399"/>
    <w:rsid w:val="005C2635"/>
    <w:rsid w:val="005C4F0D"/>
    <w:rsid w:val="005C512A"/>
    <w:rsid w:val="005D3B63"/>
    <w:rsid w:val="005D3FAC"/>
    <w:rsid w:val="005D67CC"/>
    <w:rsid w:val="005D6BDA"/>
    <w:rsid w:val="005D6FB7"/>
    <w:rsid w:val="005D7338"/>
    <w:rsid w:val="005E0CEC"/>
    <w:rsid w:val="005E3C1C"/>
    <w:rsid w:val="005E4DE8"/>
    <w:rsid w:val="005E619D"/>
    <w:rsid w:val="005F006E"/>
    <w:rsid w:val="005F025C"/>
    <w:rsid w:val="005F1951"/>
    <w:rsid w:val="005F4619"/>
    <w:rsid w:val="005F7399"/>
    <w:rsid w:val="00600D31"/>
    <w:rsid w:val="00601763"/>
    <w:rsid w:val="006029BE"/>
    <w:rsid w:val="00606900"/>
    <w:rsid w:val="0061184E"/>
    <w:rsid w:val="00611C43"/>
    <w:rsid w:val="00611C67"/>
    <w:rsid w:val="00611CC2"/>
    <w:rsid w:val="00612337"/>
    <w:rsid w:val="00613039"/>
    <w:rsid w:val="00615DF4"/>
    <w:rsid w:val="00617708"/>
    <w:rsid w:val="00617ACD"/>
    <w:rsid w:val="00621A26"/>
    <w:rsid w:val="006225A7"/>
    <w:rsid w:val="006268BB"/>
    <w:rsid w:val="00626D36"/>
    <w:rsid w:val="00632339"/>
    <w:rsid w:val="00635B85"/>
    <w:rsid w:val="00641AE5"/>
    <w:rsid w:val="006424EE"/>
    <w:rsid w:val="0064528B"/>
    <w:rsid w:val="006525CE"/>
    <w:rsid w:val="0065407A"/>
    <w:rsid w:val="00657BE8"/>
    <w:rsid w:val="00660C6F"/>
    <w:rsid w:val="00662D25"/>
    <w:rsid w:val="00664A97"/>
    <w:rsid w:val="00664DE1"/>
    <w:rsid w:val="00665622"/>
    <w:rsid w:val="00665DF9"/>
    <w:rsid w:val="006710B2"/>
    <w:rsid w:val="0067132E"/>
    <w:rsid w:val="006731FD"/>
    <w:rsid w:val="006735C4"/>
    <w:rsid w:val="006742B8"/>
    <w:rsid w:val="00674DFB"/>
    <w:rsid w:val="006762BD"/>
    <w:rsid w:val="0068334C"/>
    <w:rsid w:val="006834D5"/>
    <w:rsid w:val="0068357A"/>
    <w:rsid w:val="00693B20"/>
    <w:rsid w:val="006956B1"/>
    <w:rsid w:val="006A08B6"/>
    <w:rsid w:val="006A237C"/>
    <w:rsid w:val="006A4BDE"/>
    <w:rsid w:val="006A684C"/>
    <w:rsid w:val="006A6E71"/>
    <w:rsid w:val="006A6E98"/>
    <w:rsid w:val="006B0523"/>
    <w:rsid w:val="006B50CD"/>
    <w:rsid w:val="006B74AC"/>
    <w:rsid w:val="006C0D4E"/>
    <w:rsid w:val="006C2110"/>
    <w:rsid w:val="006C2749"/>
    <w:rsid w:val="006C3C05"/>
    <w:rsid w:val="006C5153"/>
    <w:rsid w:val="006C5948"/>
    <w:rsid w:val="006C6DB6"/>
    <w:rsid w:val="006D39FA"/>
    <w:rsid w:val="006D5E60"/>
    <w:rsid w:val="006D64E8"/>
    <w:rsid w:val="006D6EB1"/>
    <w:rsid w:val="006E0E94"/>
    <w:rsid w:val="006E1562"/>
    <w:rsid w:val="006E203E"/>
    <w:rsid w:val="006E2355"/>
    <w:rsid w:val="006E2440"/>
    <w:rsid w:val="006E43BB"/>
    <w:rsid w:val="006E7D78"/>
    <w:rsid w:val="006F06B5"/>
    <w:rsid w:val="006F1003"/>
    <w:rsid w:val="006F3807"/>
    <w:rsid w:val="006F6272"/>
    <w:rsid w:val="00703E37"/>
    <w:rsid w:val="00704257"/>
    <w:rsid w:val="0070445A"/>
    <w:rsid w:val="007049D0"/>
    <w:rsid w:val="007055C3"/>
    <w:rsid w:val="00706646"/>
    <w:rsid w:val="00706F48"/>
    <w:rsid w:val="007122C8"/>
    <w:rsid w:val="00713D2A"/>
    <w:rsid w:val="007174FD"/>
    <w:rsid w:val="00717ABB"/>
    <w:rsid w:val="007200F1"/>
    <w:rsid w:val="00724D36"/>
    <w:rsid w:val="00726EA4"/>
    <w:rsid w:val="00730BCA"/>
    <w:rsid w:val="00730BFC"/>
    <w:rsid w:val="00731340"/>
    <w:rsid w:val="00733B61"/>
    <w:rsid w:val="00736619"/>
    <w:rsid w:val="00736CA1"/>
    <w:rsid w:val="00740886"/>
    <w:rsid w:val="00740FA3"/>
    <w:rsid w:val="00742BC4"/>
    <w:rsid w:val="00745B18"/>
    <w:rsid w:val="00747C6A"/>
    <w:rsid w:val="00750350"/>
    <w:rsid w:val="0075451B"/>
    <w:rsid w:val="00754F83"/>
    <w:rsid w:val="00757C75"/>
    <w:rsid w:val="00760A76"/>
    <w:rsid w:val="0076140F"/>
    <w:rsid w:val="00761F95"/>
    <w:rsid w:val="00762823"/>
    <w:rsid w:val="007701CF"/>
    <w:rsid w:val="00771AD0"/>
    <w:rsid w:val="007732B8"/>
    <w:rsid w:val="00777FE2"/>
    <w:rsid w:val="00780C5D"/>
    <w:rsid w:val="00782B0C"/>
    <w:rsid w:val="00785C88"/>
    <w:rsid w:val="00785D13"/>
    <w:rsid w:val="007875B6"/>
    <w:rsid w:val="007902BB"/>
    <w:rsid w:val="00791918"/>
    <w:rsid w:val="00795D3C"/>
    <w:rsid w:val="0079621E"/>
    <w:rsid w:val="007A1E47"/>
    <w:rsid w:val="007A740D"/>
    <w:rsid w:val="007B255C"/>
    <w:rsid w:val="007B4860"/>
    <w:rsid w:val="007B4963"/>
    <w:rsid w:val="007B7455"/>
    <w:rsid w:val="007C12A2"/>
    <w:rsid w:val="007C1ED2"/>
    <w:rsid w:val="007C3B21"/>
    <w:rsid w:val="007C60D7"/>
    <w:rsid w:val="007C7EAE"/>
    <w:rsid w:val="007D3BB7"/>
    <w:rsid w:val="007D6694"/>
    <w:rsid w:val="007D6AC8"/>
    <w:rsid w:val="007E1E70"/>
    <w:rsid w:val="007E204D"/>
    <w:rsid w:val="007E4ADE"/>
    <w:rsid w:val="007E7655"/>
    <w:rsid w:val="007F3D59"/>
    <w:rsid w:val="007F5750"/>
    <w:rsid w:val="007F6078"/>
    <w:rsid w:val="007F738B"/>
    <w:rsid w:val="007F755E"/>
    <w:rsid w:val="00801B9D"/>
    <w:rsid w:val="00806FBA"/>
    <w:rsid w:val="00807125"/>
    <w:rsid w:val="00813717"/>
    <w:rsid w:val="00814302"/>
    <w:rsid w:val="00814430"/>
    <w:rsid w:val="00815383"/>
    <w:rsid w:val="008156AD"/>
    <w:rsid w:val="008222DD"/>
    <w:rsid w:val="0082290D"/>
    <w:rsid w:val="00826027"/>
    <w:rsid w:val="00826C3E"/>
    <w:rsid w:val="00836D48"/>
    <w:rsid w:val="008374AF"/>
    <w:rsid w:val="0084434E"/>
    <w:rsid w:val="008462CB"/>
    <w:rsid w:val="00847C82"/>
    <w:rsid w:val="00851714"/>
    <w:rsid w:val="00854F55"/>
    <w:rsid w:val="00857052"/>
    <w:rsid w:val="0086052C"/>
    <w:rsid w:val="008606EB"/>
    <w:rsid w:val="0086151A"/>
    <w:rsid w:val="008634EA"/>
    <w:rsid w:val="00864B85"/>
    <w:rsid w:val="00867D4B"/>
    <w:rsid w:val="008772AF"/>
    <w:rsid w:val="00877E30"/>
    <w:rsid w:val="008801E4"/>
    <w:rsid w:val="008825FC"/>
    <w:rsid w:val="00883F06"/>
    <w:rsid w:val="00884CC0"/>
    <w:rsid w:val="008920A3"/>
    <w:rsid w:val="00892720"/>
    <w:rsid w:val="00892EC4"/>
    <w:rsid w:val="008A0B00"/>
    <w:rsid w:val="008A31A8"/>
    <w:rsid w:val="008A5262"/>
    <w:rsid w:val="008B3E05"/>
    <w:rsid w:val="008B6996"/>
    <w:rsid w:val="008C14F9"/>
    <w:rsid w:val="008C1FC5"/>
    <w:rsid w:val="008C4C80"/>
    <w:rsid w:val="008C5B19"/>
    <w:rsid w:val="008C65DC"/>
    <w:rsid w:val="008D3923"/>
    <w:rsid w:val="008D4CC0"/>
    <w:rsid w:val="008D7EA9"/>
    <w:rsid w:val="008E1069"/>
    <w:rsid w:val="008E21A5"/>
    <w:rsid w:val="008E46C9"/>
    <w:rsid w:val="008E6846"/>
    <w:rsid w:val="008E69BC"/>
    <w:rsid w:val="008E723D"/>
    <w:rsid w:val="008F0269"/>
    <w:rsid w:val="008F1F5C"/>
    <w:rsid w:val="008F23A5"/>
    <w:rsid w:val="008F2A68"/>
    <w:rsid w:val="008F342A"/>
    <w:rsid w:val="008F637F"/>
    <w:rsid w:val="00902136"/>
    <w:rsid w:val="009027BA"/>
    <w:rsid w:val="00903DA9"/>
    <w:rsid w:val="00911A9F"/>
    <w:rsid w:val="009132BE"/>
    <w:rsid w:val="009148F3"/>
    <w:rsid w:val="00914A2F"/>
    <w:rsid w:val="00915CDF"/>
    <w:rsid w:val="009203BB"/>
    <w:rsid w:val="00925F3A"/>
    <w:rsid w:val="00927176"/>
    <w:rsid w:val="00927928"/>
    <w:rsid w:val="009300A0"/>
    <w:rsid w:val="00930D31"/>
    <w:rsid w:val="00933224"/>
    <w:rsid w:val="00933F4A"/>
    <w:rsid w:val="00934D30"/>
    <w:rsid w:val="00935BF7"/>
    <w:rsid w:val="00935CFA"/>
    <w:rsid w:val="00936904"/>
    <w:rsid w:val="009372BA"/>
    <w:rsid w:val="00940B5D"/>
    <w:rsid w:val="00941F9D"/>
    <w:rsid w:val="00943042"/>
    <w:rsid w:val="009434E2"/>
    <w:rsid w:val="00944A8F"/>
    <w:rsid w:val="009450EF"/>
    <w:rsid w:val="00946E21"/>
    <w:rsid w:val="009503D0"/>
    <w:rsid w:val="00954A89"/>
    <w:rsid w:val="00963938"/>
    <w:rsid w:val="009646A8"/>
    <w:rsid w:val="00966327"/>
    <w:rsid w:val="00970613"/>
    <w:rsid w:val="00970892"/>
    <w:rsid w:val="00970DA7"/>
    <w:rsid w:val="00983506"/>
    <w:rsid w:val="009910B5"/>
    <w:rsid w:val="009938B6"/>
    <w:rsid w:val="00993F34"/>
    <w:rsid w:val="00994351"/>
    <w:rsid w:val="009A0EDE"/>
    <w:rsid w:val="009A13D5"/>
    <w:rsid w:val="009A21CD"/>
    <w:rsid w:val="009A248C"/>
    <w:rsid w:val="009A2A89"/>
    <w:rsid w:val="009A3916"/>
    <w:rsid w:val="009A39CF"/>
    <w:rsid w:val="009A65FF"/>
    <w:rsid w:val="009A6EA9"/>
    <w:rsid w:val="009B2E98"/>
    <w:rsid w:val="009B3DDE"/>
    <w:rsid w:val="009B5845"/>
    <w:rsid w:val="009B587F"/>
    <w:rsid w:val="009B63EB"/>
    <w:rsid w:val="009B7418"/>
    <w:rsid w:val="009B7CA8"/>
    <w:rsid w:val="009C11FE"/>
    <w:rsid w:val="009C4E34"/>
    <w:rsid w:val="009C5C71"/>
    <w:rsid w:val="009C6DBF"/>
    <w:rsid w:val="009C747B"/>
    <w:rsid w:val="009C7561"/>
    <w:rsid w:val="009D0F73"/>
    <w:rsid w:val="009D34B8"/>
    <w:rsid w:val="009D6804"/>
    <w:rsid w:val="009D753A"/>
    <w:rsid w:val="009E15D5"/>
    <w:rsid w:val="009E33EA"/>
    <w:rsid w:val="009E6A00"/>
    <w:rsid w:val="009E6B37"/>
    <w:rsid w:val="009F3523"/>
    <w:rsid w:val="009F4F3B"/>
    <w:rsid w:val="009F56BD"/>
    <w:rsid w:val="00A01D97"/>
    <w:rsid w:val="00A01F6F"/>
    <w:rsid w:val="00A054C8"/>
    <w:rsid w:val="00A07260"/>
    <w:rsid w:val="00A100F7"/>
    <w:rsid w:val="00A10F68"/>
    <w:rsid w:val="00A110F6"/>
    <w:rsid w:val="00A11133"/>
    <w:rsid w:val="00A114CD"/>
    <w:rsid w:val="00A11F79"/>
    <w:rsid w:val="00A12C54"/>
    <w:rsid w:val="00A133A9"/>
    <w:rsid w:val="00A14B4C"/>
    <w:rsid w:val="00A14F1C"/>
    <w:rsid w:val="00A16A94"/>
    <w:rsid w:val="00A23E33"/>
    <w:rsid w:val="00A24D0E"/>
    <w:rsid w:val="00A24E31"/>
    <w:rsid w:val="00A3081E"/>
    <w:rsid w:val="00A3210D"/>
    <w:rsid w:val="00A337AB"/>
    <w:rsid w:val="00A3474D"/>
    <w:rsid w:val="00A35792"/>
    <w:rsid w:val="00A40EFC"/>
    <w:rsid w:val="00A422BF"/>
    <w:rsid w:val="00A44A45"/>
    <w:rsid w:val="00A44D17"/>
    <w:rsid w:val="00A44D30"/>
    <w:rsid w:val="00A451DE"/>
    <w:rsid w:val="00A45854"/>
    <w:rsid w:val="00A465FE"/>
    <w:rsid w:val="00A470E8"/>
    <w:rsid w:val="00A50492"/>
    <w:rsid w:val="00A506DD"/>
    <w:rsid w:val="00A567FB"/>
    <w:rsid w:val="00A56C08"/>
    <w:rsid w:val="00A574AE"/>
    <w:rsid w:val="00A60108"/>
    <w:rsid w:val="00A60245"/>
    <w:rsid w:val="00A60AB2"/>
    <w:rsid w:val="00A61246"/>
    <w:rsid w:val="00A61541"/>
    <w:rsid w:val="00A64188"/>
    <w:rsid w:val="00A641BA"/>
    <w:rsid w:val="00A644D0"/>
    <w:rsid w:val="00A64564"/>
    <w:rsid w:val="00A75993"/>
    <w:rsid w:val="00A75A1A"/>
    <w:rsid w:val="00A75DCF"/>
    <w:rsid w:val="00A83A32"/>
    <w:rsid w:val="00A85813"/>
    <w:rsid w:val="00A876D7"/>
    <w:rsid w:val="00A91D25"/>
    <w:rsid w:val="00A91D32"/>
    <w:rsid w:val="00A95BD4"/>
    <w:rsid w:val="00A96E59"/>
    <w:rsid w:val="00AA0FA8"/>
    <w:rsid w:val="00AA14E7"/>
    <w:rsid w:val="00AA7515"/>
    <w:rsid w:val="00AA7CE0"/>
    <w:rsid w:val="00AA7EB8"/>
    <w:rsid w:val="00AB22F9"/>
    <w:rsid w:val="00AB2544"/>
    <w:rsid w:val="00AB48E2"/>
    <w:rsid w:val="00AC159C"/>
    <w:rsid w:val="00AC1C48"/>
    <w:rsid w:val="00AC73C8"/>
    <w:rsid w:val="00AD0BCC"/>
    <w:rsid w:val="00AD2FDD"/>
    <w:rsid w:val="00AD5AC4"/>
    <w:rsid w:val="00AD639B"/>
    <w:rsid w:val="00AD7D9D"/>
    <w:rsid w:val="00AE0C53"/>
    <w:rsid w:val="00AE3343"/>
    <w:rsid w:val="00AE3D9E"/>
    <w:rsid w:val="00AE4FFA"/>
    <w:rsid w:val="00AE79BA"/>
    <w:rsid w:val="00AF1DEA"/>
    <w:rsid w:val="00AF2361"/>
    <w:rsid w:val="00AF3428"/>
    <w:rsid w:val="00AF4A08"/>
    <w:rsid w:val="00AF7688"/>
    <w:rsid w:val="00AF7A5D"/>
    <w:rsid w:val="00AF7F0C"/>
    <w:rsid w:val="00B00F94"/>
    <w:rsid w:val="00B023F9"/>
    <w:rsid w:val="00B04FB7"/>
    <w:rsid w:val="00B05C30"/>
    <w:rsid w:val="00B074E2"/>
    <w:rsid w:val="00B10FA2"/>
    <w:rsid w:val="00B11C41"/>
    <w:rsid w:val="00B11D6E"/>
    <w:rsid w:val="00B12542"/>
    <w:rsid w:val="00B1724B"/>
    <w:rsid w:val="00B238F1"/>
    <w:rsid w:val="00B24C5C"/>
    <w:rsid w:val="00B25AAD"/>
    <w:rsid w:val="00B30651"/>
    <w:rsid w:val="00B40187"/>
    <w:rsid w:val="00B44B21"/>
    <w:rsid w:val="00B451A8"/>
    <w:rsid w:val="00B45E68"/>
    <w:rsid w:val="00B52F08"/>
    <w:rsid w:val="00B61E03"/>
    <w:rsid w:val="00B657FC"/>
    <w:rsid w:val="00B713A0"/>
    <w:rsid w:val="00B720D1"/>
    <w:rsid w:val="00B7504B"/>
    <w:rsid w:val="00B75BA9"/>
    <w:rsid w:val="00B75FD8"/>
    <w:rsid w:val="00B771BB"/>
    <w:rsid w:val="00B8007E"/>
    <w:rsid w:val="00B923E7"/>
    <w:rsid w:val="00B9367C"/>
    <w:rsid w:val="00B95092"/>
    <w:rsid w:val="00B96A91"/>
    <w:rsid w:val="00BA0886"/>
    <w:rsid w:val="00BA7227"/>
    <w:rsid w:val="00BA7E8B"/>
    <w:rsid w:val="00BB0733"/>
    <w:rsid w:val="00BB438B"/>
    <w:rsid w:val="00BB5B65"/>
    <w:rsid w:val="00BB71D5"/>
    <w:rsid w:val="00BC14D3"/>
    <w:rsid w:val="00BC206C"/>
    <w:rsid w:val="00BC4C06"/>
    <w:rsid w:val="00BC5C1D"/>
    <w:rsid w:val="00BD3B6E"/>
    <w:rsid w:val="00BD748B"/>
    <w:rsid w:val="00BE00B2"/>
    <w:rsid w:val="00BF3503"/>
    <w:rsid w:val="00C021A1"/>
    <w:rsid w:val="00C02A68"/>
    <w:rsid w:val="00C03191"/>
    <w:rsid w:val="00C05153"/>
    <w:rsid w:val="00C05543"/>
    <w:rsid w:val="00C07A5D"/>
    <w:rsid w:val="00C102E4"/>
    <w:rsid w:val="00C10F92"/>
    <w:rsid w:val="00C11595"/>
    <w:rsid w:val="00C11D92"/>
    <w:rsid w:val="00C1204C"/>
    <w:rsid w:val="00C142A0"/>
    <w:rsid w:val="00C148A8"/>
    <w:rsid w:val="00C14E24"/>
    <w:rsid w:val="00C168D6"/>
    <w:rsid w:val="00C2091B"/>
    <w:rsid w:val="00C20D84"/>
    <w:rsid w:val="00C25412"/>
    <w:rsid w:val="00C27382"/>
    <w:rsid w:val="00C27484"/>
    <w:rsid w:val="00C3049A"/>
    <w:rsid w:val="00C30B34"/>
    <w:rsid w:val="00C3102A"/>
    <w:rsid w:val="00C33682"/>
    <w:rsid w:val="00C34712"/>
    <w:rsid w:val="00C41585"/>
    <w:rsid w:val="00C52533"/>
    <w:rsid w:val="00C56395"/>
    <w:rsid w:val="00C57814"/>
    <w:rsid w:val="00C60443"/>
    <w:rsid w:val="00C66DD4"/>
    <w:rsid w:val="00C67568"/>
    <w:rsid w:val="00C71187"/>
    <w:rsid w:val="00C723C3"/>
    <w:rsid w:val="00C7277F"/>
    <w:rsid w:val="00C7302C"/>
    <w:rsid w:val="00C7303C"/>
    <w:rsid w:val="00C74518"/>
    <w:rsid w:val="00C75F2C"/>
    <w:rsid w:val="00C760E2"/>
    <w:rsid w:val="00C76315"/>
    <w:rsid w:val="00C820B9"/>
    <w:rsid w:val="00C82122"/>
    <w:rsid w:val="00C83203"/>
    <w:rsid w:val="00C84435"/>
    <w:rsid w:val="00C85C48"/>
    <w:rsid w:val="00C95516"/>
    <w:rsid w:val="00C95BD0"/>
    <w:rsid w:val="00CA0EFE"/>
    <w:rsid w:val="00CB17F1"/>
    <w:rsid w:val="00CB4FDE"/>
    <w:rsid w:val="00CC04A5"/>
    <w:rsid w:val="00CC1D95"/>
    <w:rsid w:val="00CC2BAE"/>
    <w:rsid w:val="00CC4FA5"/>
    <w:rsid w:val="00CD079D"/>
    <w:rsid w:val="00CD08FD"/>
    <w:rsid w:val="00CD78ED"/>
    <w:rsid w:val="00CE10A5"/>
    <w:rsid w:val="00CE3368"/>
    <w:rsid w:val="00CE3A5A"/>
    <w:rsid w:val="00CE45CF"/>
    <w:rsid w:val="00CE5047"/>
    <w:rsid w:val="00CF01E3"/>
    <w:rsid w:val="00CF12E2"/>
    <w:rsid w:val="00CF1351"/>
    <w:rsid w:val="00CF2659"/>
    <w:rsid w:val="00CF5B7F"/>
    <w:rsid w:val="00CF6D06"/>
    <w:rsid w:val="00D0048F"/>
    <w:rsid w:val="00D018BD"/>
    <w:rsid w:val="00D01B29"/>
    <w:rsid w:val="00D13985"/>
    <w:rsid w:val="00D21DB0"/>
    <w:rsid w:val="00D242EB"/>
    <w:rsid w:val="00D24A5E"/>
    <w:rsid w:val="00D25C8E"/>
    <w:rsid w:val="00D263B4"/>
    <w:rsid w:val="00D26454"/>
    <w:rsid w:val="00D26BFA"/>
    <w:rsid w:val="00D31058"/>
    <w:rsid w:val="00D33BC4"/>
    <w:rsid w:val="00D44082"/>
    <w:rsid w:val="00D4523F"/>
    <w:rsid w:val="00D47105"/>
    <w:rsid w:val="00D47178"/>
    <w:rsid w:val="00D51ABC"/>
    <w:rsid w:val="00D54EA2"/>
    <w:rsid w:val="00D613B6"/>
    <w:rsid w:val="00D670F1"/>
    <w:rsid w:val="00D7241B"/>
    <w:rsid w:val="00D74EDF"/>
    <w:rsid w:val="00D77C16"/>
    <w:rsid w:val="00D8093A"/>
    <w:rsid w:val="00D811C1"/>
    <w:rsid w:val="00D91941"/>
    <w:rsid w:val="00D91E44"/>
    <w:rsid w:val="00D9355D"/>
    <w:rsid w:val="00D9408D"/>
    <w:rsid w:val="00D94356"/>
    <w:rsid w:val="00D9534A"/>
    <w:rsid w:val="00D979C3"/>
    <w:rsid w:val="00DA0736"/>
    <w:rsid w:val="00DA5F24"/>
    <w:rsid w:val="00DA6EC4"/>
    <w:rsid w:val="00DB0749"/>
    <w:rsid w:val="00DB27D3"/>
    <w:rsid w:val="00DB44CB"/>
    <w:rsid w:val="00DB5E62"/>
    <w:rsid w:val="00DB6E48"/>
    <w:rsid w:val="00DB793D"/>
    <w:rsid w:val="00DC01C9"/>
    <w:rsid w:val="00DC20C5"/>
    <w:rsid w:val="00DC3859"/>
    <w:rsid w:val="00DD187B"/>
    <w:rsid w:val="00DD3DB5"/>
    <w:rsid w:val="00DD476C"/>
    <w:rsid w:val="00DD7B87"/>
    <w:rsid w:val="00DD7DBC"/>
    <w:rsid w:val="00DE1F2F"/>
    <w:rsid w:val="00DE248F"/>
    <w:rsid w:val="00DE3D4E"/>
    <w:rsid w:val="00DE5A59"/>
    <w:rsid w:val="00DE688C"/>
    <w:rsid w:val="00DE7287"/>
    <w:rsid w:val="00DE7EAE"/>
    <w:rsid w:val="00DF2F49"/>
    <w:rsid w:val="00DF4A3D"/>
    <w:rsid w:val="00DF56B9"/>
    <w:rsid w:val="00DF7CCC"/>
    <w:rsid w:val="00E011CA"/>
    <w:rsid w:val="00E02EEF"/>
    <w:rsid w:val="00E03986"/>
    <w:rsid w:val="00E04590"/>
    <w:rsid w:val="00E07B83"/>
    <w:rsid w:val="00E07F3B"/>
    <w:rsid w:val="00E21A15"/>
    <w:rsid w:val="00E21DA0"/>
    <w:rsid w:val="00E22DBD"/>
    <w:rsid w:val="00E24DA1"/>
    <w:rsid w:val="00E30C01"/>
    <w:rsid w:val="00E325C6"/>
    <w:rsid w:val="00E33E32"/>
    <w:rsid w:val="00E34FB4"/>
    <w:rsid w:val="00E35D13"/>
    <w:rsid w:val="00E365C9"/>
    <w:rsid w:val="00E375B2"/>
    <w:rsid w:val="00E43982"/>
    <w:rsid w:val="00E46D34"/>
    <w:rsid w:val="00E46E8C"/>
    <w:rsid w:val="00E5344A"/>
    <w:rsid w:val="00E549A7"/>
    <w:rsid w:val="00E60A53"/>
    <w:rsid w:val="00E65808"/>
    <w:rsid w:val="00E71DC0"/>
    <w:rsid w:val="00E736DB"/>
    <w:rsid w:val="00E74C9D"/>
    <w:rsid w:val="00E803C8"/>
    <w:rsid w:val="00E8164A"/>
    <w:rsid w:val="00E825D4"/>
    <w:rsid w:val="00E84FF3"/>
    <w:rsid w:val="00E86479"/>
    <w:rsid w:val="00E92D47"/>
    <w:rsid w:val="00E960D6"/>
    <w:rsid w:val="00E964CA"/>
    <w:rsid w:val="00EA1A54"/>
    <w:rsid w:val="00EA1F8E"/>
    <w:rsid w:val="00EA3B06"/>
    <w:rsid w:val="00EA4549"/>
    <w:rsid w:val="00EA51E3"/>
    <w:rsid w:val="00EA5347"/>
    <w:rsid w:val="00EA6915"/>
    <w:rsid w:val="00EA722F"/>
    <w:rsid w:val="00EA752E"/>
    <w:rsid w:val="00EB10C9"/>
    <w:rsid w:val="00EB3460"/>
    <w:rsid w:val="00EB728C"/>
    <w:rsid w:val="00EC00BB"/>
    <w:rsid w:val="00EC398A"/>
    <w:rsid w:val="00EC4803"/>
    <w:rsid w:val="00ED04C5"/>
    <w:rsid w:val="00ED3486"/>
    <w:rsid w:val="00ED4439"/>
    <w:rsid w:val="00ED5FBA"/>
    <w:rsid w:val="00ED7BC1"/>
    <w:rsid w:val="00EE0090"/>
    <w:rsid w:val="00EE0CED"/>
    <w:rsid w:val="00EE6031"/>
    <w:rsid w:val="00EE772C"/>
    <w:rsid w:val="00EF6308"/>
    <w:rsid w:val="00F05366"/>
    <w:rsid w:val="00F06144"/>
    <w:rsid w:val="00F143B6"/>
    <w:rsid w:val="00F1559B"/>
    <w:rsid w:val="00F178EF"/>
    <w:rsid w:val="00F30B00"/>
    <w:rsid w:val="00F3487E"/>
    <w:rsid w:val="00F40B85"/>
    <w:rsid w:val="00F40D9E"/>
    <w:rsid w:val="00F42F53"/>
    <w:rsid w:val="00F46CC4"/>
    <w:rsid w:val="00F4761C"/>
    <w:rsid w:val="00F51DF4"/>
    <w:rsid w:val="00F52AA1"/>
    <w:rsid w:val="00F549B7"/>
    <w:rsid w:val="00F57FA1"/>
    <w:rsid w:val="00F62F74"/>
    <w:rsid w:val="00F64FF3"/>
    <w:rsid w:val="00F802DD"/>
    <w:rsid w:val="00F821BE"/>
    <w:rsid w:val="00F82D71"/>
    <w:rsid w:val="00F84506"/>
    <w:rsid w:val="00F86061"/>
    <w:rsid w:val="00F87061"/>
    <w:rsid w:val="00F873BA"/>
    <w:rsid w:val="00F928AA"/>
    <w:rsid w:val="00F957E1"/>
    <w:rsid w:val="00F95932"/>
    <w:rsid w:val="00FA1890"/>
    <w:rsid w:val="00FA1E90"/>
    <w:rsid w:val="00FA1FAD"/>
    <w:rsid w:val="00FA279F"/>
    <w:rsid w:val="00FA7068"/>
    <w:rsid w:val="00FA709C"/>
    <w:rsid w:val="00FA7BC5"/>
    <w:rsid w:val="00FA7D3A"/>
    <w:rsid w:val="00FB0CE0"/>
    <w:rsid w:val="00FB4BB4"/>
    <w:rsid w:val="00FB5310"/>
    <w:rsid w:val="00FB6722"/>
    <w:rsid w:val="00FB6C1D"/>
    <w:rsid w:val="00FB7F53"/>
    <w:rsid w:val="00FC4391"/>
    <w:rsid w:val="00FC6E5B"/>
    <w:rsid w:val="00FC70D6"/>
    <w:rsid w:val="00FC70F3"/>
    <w:rsid w:val="00FC78DC"/>
    <w:rsid w:val="00FD04A2"/>
    <w:rsid w:val="00FD10AF"/>
    <w:rsid w:val="00FD737C"/>
    <w:rsid w:val="00FD749B"/>
    <w:rsid w:val="00FE12FA"/>
    <w:rsid w:val="00FE204A"/>
    <w:rsid w:val="00FE20A8"/>
    <w:rsid w:val="00FE2B2F"/>
    <w:rsid w:val="00FE4081"/>
    <w:rsid w:val="00FE48D9"/>
    <w:rsid w:val="00FE492E"/>
    <w:rsid w:val="00FF148B"/>
    <w:rsid w:val="00FF526B"/>
    <w:rsid w:val="00FF6710"/>
    <w:rsid w:val="00FF72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4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link w:val="1Char"/>
    <w:qFormat/>
    <w:rsid w:val="00EA3B06"/>
    <w:pPr>
      <w:spacing w:line="360" w:lineRule="auto"/>
      <w:ind w:firstLineChars="200" w:firstLine="480"/>
    </w:pPr>
    <w:rPr>
      <w:rFonts w:ascii="仿宋_GB2312" w:eastAsia="仿宋_GB2312" w:hAnsi="Calibri"/>
      <w:sz w:val="24"/>
      <w:szCs w:val="22"/>
    </w:rPr>
  </w:style>
  <w:style w:type="character" w:customStyle="1" w:styleId="1Char">
    <w:name w:val="正文1 Char"/>
    <w:basedOn w:val="a0"/>
    <w:link w:val="1"/>
    <w:rsid w:val="00EA3B06"/>
    <w:rPr>
      <w:rFonts w:ascii="仿宋_GB2312" w:eastAsia="仿宋_GB2312" w:hAnsi="Calibri" w:cs="Times New Roman"/>
      <w:sz w:val="24"/>
    </w:rPr>
  </w:style>
  <w:style w:type="paragraph" w:customStyle="1" w:styleId="CharCharCharCharCharCharCharCharChar">
    <w:name w:val="Char Char Char Char Char Char Char Char Char"/>
    <w:basedOn w:val="a"/>
    <w:rsid w:val="00C25412"/>
    <w:pPr>
      <w:widowControl/>
      <w:spacing w:after="160" w:line="240" w:lineRule="exact"/>
      <w:jc w:val="left"/>
    </w:pPr>
    <w:rPr>
      <w:rFonts w:ascii="Verdana" w:eastAsia="仿宋_GB2312" w:hAnsi="Verdana"/>
      <w:kern w:val="0"/>
      <w:sz w:val="24"/>
      <w:szCs w:val="20"/>
      <w:lang w:eastAsia="en-US"/>
    </w:rPr>
  </w:style>
  <w:style w:type="paragraph" w:styleId="a3">
    <w:name w:val="header"/>
    <w:basedOn w:val="a"/>
    <w:link w:val="Char"/>
    <w:uiPriority w:val="99"/>
    <w:semiHidden/>
    <w:unhideWhenUsed/>
    <w:rsid w:val="00ED5F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5FBA"/>
    <w:rPr>
      <w:rFonts w:ascii="Times New Roman" w:eastAsia="宋体" w:hAnsi="Times New Roman" w:cs="Times New Roman"/>
      <w:sz w:val="18"/>
      <w:szCs w:val="18"/>
    </w:rPr>
  </w:style>
  <w:style w:type="paragraph" w:styleId="a4">
    <w:name w:val="footer"/>
    <w:basedOn w:val="a"/>
    <w:link w:val="Char0"/>
    <w:uiPriority w:val="99"/>
    <w:semiHidden/>
    <w:unhideWhenUsed/>
    <w:rsid w:val="00ED5F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5FB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392</Words>
  <Characters>2235</Characters>
  <Application>Microsoft Office Word</Application>
  <DocSecurity>0</DocSecurity>
  <Lines>18</Lines>
  <Paragraphs>5</Paragraphs>
  <ScaleCrop>false</ScaleCrop>
  <Company>jds</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c:creator>
  <cp:keywords/>
  <dc:description/>
  <cp:lastModifiedBy>lb</cp:lastModifiedBy>
  <cp:revision>2</cp:revision>
  <dcterms:created xsi:type="dcterms:W3CDTF">2016-09-21T01:26:00Z</dcterms:created>
  <dcterms:modified xsi:type="dcterms:W3CDTF">2016-09-21T01:50:00Z</dcterms:modified>
</cp:coreProperties>
</file>